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D7FC" w14:textId="77777777" w:rsidR="00046B47" w:rsidRDefault="00046B47" w:rsidP="00046B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0FFB9" w14:textId="0EB7B228" w:rsidR="00CC0D78" w:rsidRDefault="00046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began working in the veterinary nursing industry in 1998 and completed my Certificate in Veterinary Nursing shortly afterwards with </w:t>
      </w:r>
      <w:r w:rsidRPr="00046B47">
        <w:rPr>
          <w:rFonts w:ascii="Arial" w:hAnsi="Arial" w:cs="Arial"/>
        </w:rPr>
        <w:t>Otago Polytechnic</w:t>
      </w:r>
      <w:r>
        <w:rPr>
          <w:rFonts w:ascii="Arial" w:hAnsi="Arial" w:cs="Arial"/>
        </w:rPr>
        <w:t xml:space="preserve">.  3 years later I was in the inaugural year of delivery of Rural Animal Technology with </w:t>
      </w:r>
      <w:r w:rsidRPr="00046B47">
        <w:rPr>
          <w:rFonts w:ascii="Arial" w:hAnsi="Arial" w:cs="Arial"/>
        </w:rPr>
        <w:t>Otago Polytechnic</w:t>
      </w:r>
      <w:r>
        <w:rPr>
          <w:rFonts w:ascii="Arial" w:hAnsi="Arial" w:cs="Arial"/>
        </w:rPr>
        <w:t xml:space="preserve"> again.  The Diploma in Veterinary Nursing came next, but not un</w:t>
      </w:r>
      <w:r w:rsidR="00FE3ABF">
        <w:rPr>
          <w:rFonts w:ascii="Arial" w:hAnsi="Arial" w:cs="Arial"/>
        </w:rPr>
        <w:t>til 2008.</w:t>
      </w:r>
      <w:r w:rsidR="00FA5E40">
        <w:rPr>
          <w:rFonts w:ascii="Arial" w:hAnsi="Arial" w:cs="Arial"/>
        </w:rPr>
        <w:t xml:space="preserve"> </w:t>
      </w:r>
      <w:r w:rsidR="00FA5E40">
        <w:rPr>
          <w:rFonts w:ascii="Arial" w:hAnsi="Arial" w:cs="Arial"/>
        </w:rPr>
        <w:t>In 2021, I completed my Master in Professional Practice with a focus on animal husbandry.</w:t>
      </w:r>
    </w:p>
    <w:p w14:paraId="75E73F25" w14:textId="61D4F96F" w:rsidR="00FE3ABF" w:rsidRDefault="00FE3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been a lecturer with </w:t>
      </w:r>
      <w:r w:rsidRPr="00FE3ABF">
        <w:rPr>
          <w:rFonts w:ascii="Arial" w:hAnsi="Arial" w:cs="Arial"/>
        </w:rPr>
        <w:t>Otago Polytechnic</w:t>
      </w:r>
      <w:r>
        <w:rPr>
          <w:rFonts w:ascii="Arial" w:hAnsi="Arial" w:cs="Arial"/>
        </w:rPr>
        <w:t xml:space="preserve"> for a very (very) long time</w:t>
      </w:r>
      <w:r w:rsidR="00FA5E40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the </w:t>
      </w:r>
      <w:r w:rsidR="00FA5E4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rogramme </w:t>
      </w:r>
      <w:r w:rsidR="00FA5E40">
        <w:rPr>
          <w:rFonts w:ascii="Arial" w:hAnsi="Arial" w:cs="Arial"/>
        </w:rPr>
        <w:t>L</w:t>
      </w:r>
      <w:r>
        <w:rPr>
          <w:rFonts w:ascii="Arial" w:hAnsi="Arial" w:cs="Arial"/>
        </w:rPr>
        <w:t>eader for Rural Animal Technology.</w:t>
      </w:r>
      <w:r w:rsidR="00FA5E40">
        <w:rPr>
          <w:rFonts w:ascii="Arial" w:hAnsi="Arial" w:cs="Arial"/>
        </w:rPr>
        <w:t xml:space="preserve"> I</w:t>
      </w:r>
      <w:r w:rsidR="00FA5E40">
        <w:rPr>
          <w:rFonts w:ascii="Arial" w:hAnsi="Arial" w:cs="Arial"/>
        </w:rPr>
        <w:t xml:space="preserve"> have also completed some project work for </w:t>
      </w:r>
      <w:r w:rsidR="00FA5E40">
        <w:rPr>
          <w:rFonts w:ascii="Arial" w:hAnsi="Arial" w:cs="Arial"/>
        </w:rPr>
        <w:t xml:space="preserve">several of the </w:t>
      </w:r>
      <w:r w:rsidR="00FA5E40">
        <w:rPr>
          <w:rFonts w:ascii="Arial" w:hAnsi="Arial" w:cs="Arial"/>
        </w:rPr>
        <w:t>other educational providers.</w:t>
      </w:r>
    </w:p>
    <w:p w14:paraId="23FDAC69" w14:textId="1371E7E6" w:rsidR="00FE3ABF" w:rsidRDefault="00FE3ABF">
      <w:pPr>
        <w:rPr>
          <w:rFonts w:ascii="Arial" w:hAnsi="Arial" w:cs="Arial"/>
        </w:rPr>
      </w:pPr>
      <w:r>
        <w:rPr>
          <w:rFonts w:ascii="Arial" w:hAnsi="Arial" w:cs="Arial"/>
        </w:rPr>
        <w:t>I’ve been on the NZVNA Executive Committee since 2020, and this year am a part of the Conitnuing Professional Development sub-committee.  One of my aims to to help bring equine nursing into focus and to be inclusive of other allied veterinary professionals.  To this end I am also on the Executive Committee of NZVA Large Animal Veterinary Technician group</w:t>
      </w:r>
      <w:r w:rsidR="00FA5E40">
        <w:rPr>
          <w:rFonts w:ascii="Arial" w:hAnsi="Arial" w:cs="Arial"/>
        </w:rPr>
        <w:t xml:space="preserve"> to help triangulate </w:t>
      </w:r>
      <w:r w:rsidR="00B773EB">
        <w:rPr>
          <w:rFonts w:ascii="Arial" w:hAnsi="Arial" w:cs="Arial"/>
        </w:rPr>
        <w:t>VNs (companion and equine), and LAVTs</w:t>
      </w:r>
      <w:r>
        <w:rPr>
          <w:rFonts w:ascii="Arial" w:hAnsi="Arial" w:cs="Arial"/>
        </w:rPr>
        <w:t>.</w:t>
      </w:r>
    </w:p>
    <w:p w14:paraId="7BAD7C4B" w14:textId="3D6F5B9F" w:rsidR="00FA5E40" w:rsidRDefault="00FA5E40">
      <w:pPr>
        <w:rPr>
          <w:rFonts w:ascii="Arial" w:hAnsi="Arial" w:cs="Arial"/>
        </w:rPr>
      </w:pPr>
      <w:r>
        <w:rPr>
          <w:rFonts w:ascii="Arial" w:hAnsi="Arial" w:cs="Arial"/>
        </w:rPr>
        <w:t>My husband grimly tells people that my work is my passion (true) and my love affair with teaching</w:t>
      </w:r>
      <w:r w:rsidR="00B773EB">
        <w:rPr>
          <w:rFonts w:ascii="Arial" w:hAnsi="Arial" w:cs="Arial"/>
        </w:rPr>
        <w:t xml:space="preserve"> and learning</w:t>
      </w:r>
      <w:r>
        <w:rPr>
          <w:rFonts w:ascii="Arial" w:hAnsi="Arial" w:cs="Arial"/>
        </w:rPr>
        <w:t xml:space="preserve"> is now further strengthen by research.  Poor guy.</w:t>
      </w:r>
    </w:p>
    <w:p w14:paraId="5050B6D1" w14:textId="752F40B1" w:rsidR="00FE3ABF" w:rsidRPr="004E062E" w:rsidRDefault="00FE3ABF">
      <w:pPr>
        <w:rPr>
          <w:rFonts w:ascii="Arial" w:hAnsi="Arial" w:cs="Arial"/>
        </w:rPr>
      </w:pPr>
      <w:r>
        <w:rPr>
          <w:rFonts w:ascii="Arial" w:hAnsi="Arial" w:cs="Arial"/>
        </w:rPr>
        <w:t>When the laptop is closed I can normally be found next a horse or two (usually my own)</w:t>
      </w:r>
      <w:r w:rsidR="00FA5E40">
        <w:rPr>
          <w:rFonts w:ascii="Arial" w:hAnsi="Arial" w:cs="Arial"/>
        </w:rPr>
        <w:t xml:space="preserve">.  My preferred discipline now days is as a </w:t>
      </w:r>
      <w:r>
        <w:rPr>
          <w:rFonts w:ascii="Arial" w:hAnsi="Arial" w:cs="Arial"/>
        </w:rPr>
        <w:t>carriage driver</w:t>
      </w:r>
      <w:r w:rsidR="00FA5E40">
        <w:rPr>
          <w:rFonts w:ascii="Arial" w:hAnsi="Arial" w:cs="Arial"/>
        </w:rPr>
        <w:t>.  I’m also a ferious devourer of books and have a most ecletic appetite also in music.</w:t>
      </w:r>
    </w:p>
    <w:sectPr w:rsidR="00FE3ABF" w:rsidRPr="004E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47"/>
    <w:rsid w:val="00046B47"/>
    <w:rsid w:val="00250754"/>
    <w:rsid w:val="004E062E"/>
    <w:rsid w:val="00B773EB"/>
    <w:rsid w:val="00CC0D78"/>
    <w:rsid w:val="00FA5E40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E2F1"/>
  <w15:chartTrackingRefBased/>
  <w15:docId w15:val="{36733A24-9153-404A-BD3F-8627658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046B47"/>
  </w:style>
  <w:style w:type="character" w:customStyle="1" w:styleId="eop">
    <w:name w:val="eop"/>
    <w:basedOn w:val="DefaultParagraphFont"/>
    <w:rsid w:val="0004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Mann</dc:creator>
  <cp:keywords/>
  <dc:description/>
  <cp:lastModifiedBy>Steph Mann</cp:lastModifiedBy>
  <cp:revision>1</cp:revision>
  <dcterms:created xsi:type="dcterms:W3CDTF">2022-05-06T23:30:00Z</dcterms:created>
  <dcterms:modified xsi:type="dcterms:W3CDTF">2022-05-07T00:46:00Z</dcterms:modified>
</cp:coreProperties>
</file>